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    </w:t>
      </w: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Formation à l’Approche narrative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19250" cy="17907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1929295765" name="image6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-20682</wp:posOffset>
            </wp:positionH>
            <wp:positionV relativeFrom="paragraph">
              <wp:posOffset>0</wp:posOffset>
            </wp:positionV>
            <wp:extent cx="1904400" cy="21060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1929295766" name="image4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210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Module : </w:t>
      </w:r>
    </w:p>
    <w:p w:rsidR="00000000" w:rsidDel="00000000" w:rsidP="00000000" w:rsidRDefault="00000000" w:rsidRPr="00000000" w14:paraId="00000003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4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INCLUSION : L’OBJET DU JOUR</w:t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b w:val="1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Montserrat" w:cs="Montserrat" w:eastAsia="Montserrat" w:hAnsi="Montserrat"/>
          <w:b w:val="1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b w:val="1"/>
          <w:color w:val="1f3864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2"/>
          <w:szCs w:val="22"/>
          <w:rtl w:val="0"/>
        </w:rPr>
        <w:t xml:space="preserve">Chacun observe les dessins donnés et réponds à les questions ci-dessous :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b w:val="1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Parmi les objets suivants pouvant symboliser des rapports problématiques au monde, lequel parle d’un problème qui te recrute aujourd’hui ?</w:t>
      </w:r>
    </w:p>
    <w:p w:rsidR="00000000" w:rsidDel="00000000" w:rsidP="00000000" w:rsidRDefault="00000000" w:rsidRPr="00000000" w14:paraId="0000000F">
      <w:pPr>
        <w:jc w:val="left"/>
        <w:rPr>
          <w:rFonts w:ascii="Montserrat" w:cs="Montserrat" w:eastAsia="Montserrat" w:hAnsi="Montserrat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De quoi as-tu envie de te débarrasser pour être plus libre et heureux ? </w:t>
      </w:r>
    </w:p>
    <w:p w:rsidR="00000000" w:rsidDel="00000000" w:rsidP="00000000" w:rsidRDefault="00000000" w:rsidRPr="00000000" w14:paraId="00000011">
      <w:pPr>
        <w:jc w:val="center"/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09918" cy="704794"/>
            <wp:effectExtent b="0" l="0" r="0" t="0"/>
            <wp:docPr descr="16 600+ Vieux Gsm Illustrations, graphiques vectoriels libre de droits et  Clip Art - iStock | Old mobile" id="1929295769" name="image5.png"/>
            <a:graphic>
              <a:graphicData uri="http://schemas.openxmlformats.org/drawingml/2006/picture">
                <pic:pic>
                  <pic:nvPicPr>
                    <pic:cNvPr descr="16 600+ Vieux Gsm Illustrations, graphiques vectoriels libre de droits et  Clip Art - iStock | Old mobile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918" cy="7047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/>
        <w:drawing>
          <wp:inline distB="0" distT="0" distL="0" distR="0">
            <wp:extent cx="796548" cy="796548"/>
            <wp:effectExtent b="0" l="0" r="0" t="0"/>
            <wp:docPr descr="Illustration De Réveil, Dessin, Gravure, Encre, Dessin Au Trait | Vecteur  Premium" id="1929295768" name="image7.png"/>
            <a:graphic>
              <a:graphicData uri="http://schemas.openxmlformats.org/drawingml/2006/picture">
                <pic:pic>
                  <pic:nvPicPr>
                    <pic:cNvPr descr="Illustration De Réveil, Dessin, Gravure, Encre, Dessin Au Trait | Vecteur  Premium"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6548" cy="796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/>
        <w:drawing>
          <wp:inline distB="0" distT="0" distL="0" distR="0">
            <wp:extent cx="858365" cy="666433"/>
            <wp:effectExtent b="0" l="0" r="0" t="0"/>
            <wp:docPr descr="Images de Ordinateur Portable Dessin – Téléchargement gratuit sur Freepik" id="1929295771" name="image2.png"/>
            <a:graphic>
              <a:graphicData uri="http://schemas.openxmlformats.org/drawingml/2006/picture">
                <pic:pic>
                  <pic:nvPicPr>
                    <pic:cNvPr descr="Images de Ordinateur Portable Dessin – Téléchargement gratuit sur Freepik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365" cy="6664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038937" cy="715248"/>
            <wp:effectExtent b="0" l="0" r="0" t="0"/>
            <wp:docPr descr="Voitures à colorier : plus de 170 modèles à imprimer - Les Voitures" id="1929295770" name="image10.jpg"/>
            <a:graphic>
              <a:graphicData uri="http://schemas.openxmlformats.org/drawingml/2006/picture">
                <pic:pic>
                  <pic:nvPicPr>
                    <pic:cNvPr descr="Voitures à colorier : plus de 170 modèles à imprimer - Les Voitures" id="0" name="image10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937" cy="715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/>
        <w:drawing>
          <wp:inline distB="0" distT="0" distL="0" distR="0">
            <wp:extent cx="917322" cy="917322"/>
            <wp:effectExtent b="0" l="0" r="0" t="0"/>
            <wp:docPr descr="11 076 Argent Dessin Illustrations - Getty Images" id="1929295761" name="image1.jpg"/>
            <a:graphic>
              <a:graphicData uri="http://schemas.openxmlformats.org/drawingml/2006/picture">
                <pic:pic>
                  <pic:nvPicPr>
                    <pic:cNvPr descr="11 076 Argent Dessin Illustrations - Getty Images"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7322" cy="9173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892393" cy="892393"/>
            <wp:effectExtent b="0" l="0" r="0" t="0"/>
            <wp:docPr descr="Coloriages des maisons du monde - Tête à modeler" id="1929295762" name="image8.png"/>
            <a:graphic>
              <a:graphicData uri="http://schemas.openxmlformats.org/drawingml/2006/picture">
                <pic:pic>
                  <pic:nvPicPr>
                    <pic:cNvPr descr="Coloriages des maisons du monde - Tête à modeler"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2393" cy="8923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Montserrat" w:cs="Montserrat" w:eastAsia="Montserrat" w:hAnsi="Montserrat"/>
          <w:color w:val="1f3864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842994" cy="602139"/>
            <wp:effectExtent b="0" l="0" r="0" t="0"/>
            <wp:docPr descr="Coloriage clé - Coloriages Gratuits à Imprimer - Dessin 17379" id="1929295764" name="image3.png"/>
            <a:graphic>
              <a:graphicData uri="http://schemas.openxmlformats.org/drawingml/2006/picture">
                <pic:pic>
                  <pic:nvPicPr>
                    <pic:cNvPr descr="Coloriage clé - Coloriages Gratuits à Imprimer - Dessin 17379"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994" cy="6021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/>
        <w:drawing>
          <wp:inline distB="0" distT="0" distL="0" distR="0">
            <wp:extent cx="525383" cy="525383"/>
            <wp:effectExtent b="0" l="0" r="0" t="0"/>
            <wp:docPr descr="Balance balance - Icônes divers gratuites" id="1929295763" name="image9.png"/>
            <a:graphic>
              <a:graphicData uri="http://schemas.openxmlformats.org/drawingml/2006/picture">
                <pic:pic>
                  <pic:nvPicPr>
                    <pic:cNvPr descr="Balance balance - Icônes divers gratuites"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383" cy="525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/>
        <w:drawing>
          <wp:inline distB="0" distT="0" distL="0" distR="0">
            <wp:extent cx="523523" cy="514257"/>
            <wp:effectExtent b="0" l="0" r="0" t="0"/>
            <wp:docPr descr="5 325 Calendrier Dessin Illustrations - Getty Images" id="1929295767" name="image11.jpg"/>
            <a:graphic>
              <a:graphicData uri="http://schemas.openxmlformats.org/drawingml/2006/picture">
                <pic:pic>
                  <pic:nvPicPr>
                    <pic:cNvPr descr="5 325 Calendrier Dessin Illustrations - Getty Images" id="0" name="image1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523" cy="514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ancing Script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1.jpg"/><Relationship Id="rId12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3.png"/><Relationship Id="rId14" Type="http://schemas.openxmlformats.org/officeDocument/2006/relationships/image" Target="media/image8.png"/><Relationship Id="rId17" Type="http://schemas.openxmlformats.org/officeDocument/2006/relationships/image" Target="media/image11.jp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DancingScript-regular.ttf"/><Relationship Id="rId6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1bcyKGCTldQkZ8YxsCeoausmXA==">CgMxLjA4AHIhMXY4YThzTmhfYXN0aTRHb3c4RTRMZGhBQXhqQ3BCZ0pN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2023-10-10T08:17:00Z</dcterms:created>
  <dc:creator>Sonia</dc:creator>
</cp:coreProperties>
</file>